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E6F1B" w14:textId="4D998B6D" w:rsidR="00E33C4D" w:rsidRDefault="00061E83" w:rsidP="00B11CCB">
      <w:pPr>
        <w:tabs>
          <w:tab w:val="left" w:pos="426"/>
        </w:tabs>
        <w:adjustRightInd/>
        <w:jc w:val="center"/>
        <w:rPr>
          <w:rFonts w:ascii="ＭＳ ゴシック"/>
        </w:rPr>
      </w:pPr>
      <w:r>
        <w:rPr>
          <w:rFonts w:cs="ＭＳ ゴシック" w:hint="eastAsia"/>
        </w:rPr>
        <w:t>大学</w:t>
      </w:r>
      <w:r w:rsidR="00171D1E">
        <w:rPr>
          <w:rFonts w:cs="ＭＳ ゴシック" w:hint="eastAsia"/>
        </w:rPr>
        <w:t>や高校</w:t>
      </w:r>
      <w:r w:rsidR="006E32FB">
        <w:rPr>
          <w:rFonts w:cs="ＭＳ ゴシック" w:hint="eastAsia"/>
        </w:rPr>
        <w:t>等</w:t>
      </w:r>
      <w:r w:rsidR="00730540">
        <w:rPr>
          <w:rFonts w:cs="ＭＳ ゴシック" w:hint="eastAsia"/>
        </w:rPr>
        <w:t>への</w:t>
      </w:r>
      <w:r w:rsidR="00171D1E">
        <w:rPr>
          <w:rFonts w:cs="ＭＳ ゴシック" w:hint="eastAsia"/>
        </w:rPr>
        <w:t>「出前</w:t>
      </w:r>
      <w:r w:rsidR="00C145D1">
        <w:rPr>
          <w:rFonts w:cs="ＭＳ ゴシック" w:hint="eastAsia"/>
        </w:rPr>
        <w:t>・オンライン</w:t>
      </w:r>
      <w:r w:rsidR="00171D1E">
        <w:rPr>
          <w:rFonts w:cs="ＭＳ ゴシック" w:hint="eastAsia"/>
        </w:rPr>
        <w:t>授業」</w:t>
      </w:r>
      <w:r w:rsidR="00E33C4D">
        <w:rPr>
          <w:rFonts w:cs="ＭＳ ゴシック" w:hint="eastAsia"/>
        </w:rPr>
        <w:t>実施要項</w:t>
      </w:r>
    </w:p>
    <w:p w14:paraId="67A94276" w14:textId="77777777" w:rsidR="00E33C4D" w:rsidRDefault="00E33C4D">
      <w:pPr>
        <w:adjustRightInd/>
        <w:rPr>
          <w:rFonts w:ascii="ＭＳ ゴシック"/>
        </w:rPr>
      </w:pPr>
    </w:p>
    <w:p w14:paraId="63679908" w14:textId="77777777" w:rsidR="00B11CCB" w:rsidRDefault="00171D1E">
      <w:pPr>
        <w:adjustRightInd/>
        <w:rPr>
          <w:rFonts w:cs="ＭＳ ゴシック"/>
          <w:color w:val="auto"/>
        </w:rPr>
      </w:pPr>
      <w:r w:rsidRPr="00A06EBE">
        <w:rPr>
          <w:rFonts w:cs="ＭＳ ゴシック" w:hint="eastAsia"/>
          <w:color w:val="auto"/>
        </w:rPr>
        <w:t>１</w:t>
      </w:r>
      <w:r w:rsidR="00E33C4D" w:rsidRPr="00A06EBE">
        <w:rPr>
          <w:rFonts w:cs="ＭＳ ゴシック" w:hint="eastAsia"/>
          <w:color w:val="auto"/>
        </w:rPr>
        <w:t xml:space="preserve">　</w:t>
      </w:r>
      <w:r w:rsidRPr="00A06EBE">
        <w:rPr>
          <w:rFonts w:cs="ＭＳ ゴシック" w:hint="eastAsia"/>
          <w:color w:val="auto"/>
        </w:rPr>
        <w:t>目的</w:t>
      </w:r>
      <w:r w:rsidR="00E33C4D" w:rsidRPr="00A06EBE">
        <w:rPr>
          <w:rFonts w:cs="ＭＳ ゴシック" w:hint="eastAsia"/>
          <w:color w:val="auto"/>
        </w:rPr>
        <w:t xml:space="preserve">　熊本県経営者協会の社会貢献活動の一つとして、</w:t>
      </w:r>
      <w:r w:rsidR="00B11CCB">
        <w:rPr>
          <w:rFonts w:cs="ＭＳ ゴシック" w:hint="eastAsia"/>
          <w:color w:val="auto"/>
        </w:rPr>
        <w:t>会員</w:t>
      </w:r>
      <w:r w:rsidR="00E33C4D" w:rsidRPr="00A06EBE">
        <w:rPr>
          <w:rFonts w:cs="ＭＳ ゴシック" w:hint="eastAsia"/>
          <w:color w:val="auto"/>
        </w:rPr>
        <w:t>企業の経営者や社員をボ</w:t>
      </w:r>
    </w:p>
    <w:p w14:paraId="1866C4E4" w14:textId="655EB702" w:rsidR="00171D1E" w:rsidRPr="00A06EBE" w:rsidRDefault="00E33C4D" w:rsidP="00B11CCB">
      <w:pPr>
        <w:adjustRightInd/>
        <w:ind w:leftChars="500" w:left="1174"/>
        <w:rPr>
          <w:color w:val="auto"/>
        </w:rPr>
      </w:pPr>
      <w:r w:rsidRPr="00A06EBE">
        <w:rPr>
          <w:rFonts w:cs="ＭＳ ゴシック" w:hint="eastAsia"/>
          <w:color w:val="auto"/>
        </w:rPr>
        <w:t>ランティアで講師として高校や大学に派遣</w:t>
      </w:r>
      <w:r w:rsidR="00C145D1">
        <w:rPr>
          <w:rFonts w:cs="ＭＳ ゴシック" w:hint="eastAsia"/>
          <w:color w:val="auto"/>
        </w:rPr>
        <w:t>、もしくはオンライン授業</w:t>
      </w:r>
      <w:r w:rsidR="00171D1E" w:rsidRPr="00A06EBE">
        <w:rPr>
          <w:rFonts w:cs="ＭＳ ゴシック" w:hint="eastAsia"/>
          <w:color w:val="auto"/>
        </w:rPr>
        <w:t>によ</w:t>
      </w:r>
      <w:r w:rsidR="006E32FB">
        <w:rPr>
          <w:rFonts w:cs="ＭＳ ゴシック" w:hint="eastAsia"/>
          <w:color w:val="auto"/>
        </w:rPr>
        <w:t>り</w:t>
      </w:r>
      <w:r w:rsidR="00171D1E" w:rsidRPr="00A06EBE">
        <w:rPr>
          <w:rFonts w:cs="ＭＳ ゴシック" w:hint="eastAsia"/>
          <w:color w:val="auto"/>
        </w:rPr>
        <w:t>、将来の熊本を担う大学生や高校生の人材育成を図ること</w:t>
      </w:r>
      <w:r w:rsidR="00E66D12">
        <w:rPr>
          <w:rFonts w:cs="ＭＳ ゴシック" w:hint="eastAsia"/>
          <w:color w:val="auto"/>
        </w:rPr>
        <w:t>を目的とする</w:t>
      </w:r>
      <w:r w:rsidR="00B11CCB">
        <w:rPr>
          <w:rFonts w:cs="ＭＳ ゴシック" w:hint="eastAsia"/>
          <w:color w:val="auto"/>
        </w:rPr>
        <w:t>。</w:t>
      </w:r>
    </w:p>
    <w:p w14:paraId="399C1168" w14:textId="77777777" w:rsidR="00E33C4D" w:rsidRPr="00A06EBE" w:rsidRDefault="00171D1E" w:rsidP="00171D1E">
      <w:pPr>
        <w:adjustRightInd/>
        <w:ind w:left="1174" w:hangingChars="500" w:hanging="1174"/>
        <w:rPr>
          <w:color w:val="auto"/>
        </w:rPr>
      </w:pPr>
      <w:r w:rsidRPr="00A06EBE">
        <w:rPr>
          <w:rFonts w:cs="ＭＳ ゴシック" w:hint="eastAsia"/>
          <w:color w:val="auto"/>
        </w:rPr>
        <w:t>２　対象　県下の大学生や高校生を対象とする</w:t>
      </w:r>
      <w:r w:rsidR="009B2D05" w:rsidRPr="00A06EBE">
        <w:rPr>
          <w:rFonts w:cs="ＭＳ ゴシック" w:hint="eastAsia"/>
          <w:color w:val="auto"/>
        </w:rPr>
        <w:t>。</w:t>
      </w:r>
      <w:r w:rsidR="00942D95">
        <w:rPr>
          <w:rFonts w:cs="ＭＳ ゴシック" w:hint="eastAsia"/>
          <w:color w:val="auto"/>
        </w:rPr>
        <w:t>なお、</w:t>
      </w:r>
      <w:r w:rsidRPr="00A06EBE">
        <w:rPr>
          <w:rFonts w:cs="ＭＳ ゴシック" w:hint="eastAsia"/>
          <w:color w:val="auto"/>
        </w:rPr>
        <w:t>保護者や教職員を対象とすることもできる。</w:t>
      </w:r>
    </w:p>
    <w:p w14:paraId="33548D90" w14:textId="77777777" w:rsidR="00E33C4D" w:rsidRPr="00A06EBE" w:rsidRDefault="00171D1E">
      <w:pPr>
        <w:adjustRightInd/>
        <w:rPr>
          <w:rFonts w:ascii="ＭＳ ゴシック"/>
          <w:color w:val="auto"/>
        </w:rPr>
      </w:pPr>
      <w:r w:rsidRPr="00A06EBE">
        <w:rPr>
          <w:rFonts w:cs="ＭＳ ゴシック" w:hint="eastAsia"/>
          <w:color w:val="auto"/>
        </w:rPr>
        <w:t>３</w:t>
      </w:r>
      <w:r w:rsidR="00E33C4D" w:rsidRPr="00A06EBE">
        <w:rPr>
          <w:rFonts w:cs="ＭＳ ゴシック" w:hint="eastAsia"/>
          <w:color w:val="auto"/>
        </w:rPr>
        <w:t xml:space="preserve">　講座について</w:t>
      </w:r>
    </w:p>
    <w:p w14:paraId="4DC78B6D" w14:textId="77777777" w:rsidR="00E33C4D" w:rsidRPr="00A06EBE" w:rsidRDefault="009B2D05">
      <w:pPr>
        <w:adjustRightInd/>
        <w:rPr>
          <w:rFonts w:ascii="ＭＳ ゴシック"/>
          <w:color w:val="auto"/>
        </w:rPr>
      </w:pPr>
      <w:r w:rsidRPr="00A06EBE">
        <w:rPr>
          <w:rFonts w:cs="ＭＳ ゴシック" w:hint="eastAsia"/>
          <w:color w:val="auto"/>
        </w:rPr>
        <w:t>（１）内容</w:t>
      </w:r>
      <w:r w:rsidR="00481838" w:rsidRPr="00A06EBE">
        <w:rPr>
          <w:rFonts w:cs="ＭＳ ゴシック" w:hint="eastAsia"/>
          <w:color w:val="auto"/>
        </w:rPr>
        <w:t>（テーマ）</w:t>
      </w:r>
    </w:p>
    <w:p w14:paraId="7B3CC4B0" w14:textId="77777777" w:rsidR="00E33C4D" w:rsidRPr="00A06EBE" w:rsidRDefault="00E33C4D">
      <w:pPr>
        <w:adjustRightInd/>
        <w:rPr>
          <w:rFonts w:ascii="ＭＳ ゴシック"/>
          <w:color w:val="auto"/>
        </w:rPr>
      </w:pPr>
      <w:r w:rsidRPr="00A06EBE">
        <w:rPr>
          <w:rFonts w:cs="ＭＳ ゴシック" w:hint="eastAsia"/>
          <w:color w:val="auto"/>
        </w:rPr>
        <w:t xml:space="preserve">　　ア　会社は何をするところ？</w:t>
      </w:r>
    </w:p>
    <w:p w14:paraId="655289F3" w14:textId="77777777" w:rsidR="00E33C4D" w:rsidRDefault="00E33C4D">
      <w:pPr>
        <w:adjustRightInd/>
        <w:rPr>
          <w:rFonts w:ascii="ＭＳ ゴシック"/>
        </w:rPr>
      </w:pPr>
      <w:r>
        <w:rPr>
          <w:rFonts w:cs="ＭＳ ゴシック" w:hint="eastAsia"/>
        </w:rPr>
        <w:t xml:space="preserve">　　イ　何のために働くのか？</w:t>
      </w:r>
    </w:p>
    <w:p w14:paraId="2A830C6A" w14:textId="77777777" w:rsidR="00E33C4D" w:rsidRDefault="00E33C4D">
      <w:pPr>
        <w:adjustRightInd/>
        <w:rPr>
          <w:rFonts w:ascii="ＭＳ ゴシック"/>
        </w:rPr>
      </w:pPr>
      <w:r>
        <w:rPr>
          <w:rFonts w:cs="ＭＳ ゴシック" w:hint="eastAsia"/>
        </w:rPr>
        <w:t xml:space="preserve">　　ウ　企業（経営者）が求める人材とは？</w:t>
      </w:r>
    </w:p>
    <w:p w14:paraId="00800FE2" w14:textId="77777777" w:rsidR="00E33C4D" w:rsidRDefault="00E33C4D">
      <w:pPr>
        <w:adjustRightInd/>
        <w:rPr>
          <w:rFonts w:ascii="ＭＳ ゴシック"/>
        </w:rPr>
      </w:pPr>
      <w:r>
        <w:rPr>
          <w:rFonts w:cs="ＭＳ ゴシック" w:hint="eastAsia"/>
        </w:rPr>
        <w:t xml:space="preserve">　　エ　学生時代に経験して欲しいこと</w:t>
      </w:r>
    </w:p>
    <w:p w14:paraId="4BEE0E9E" w14:textId="77777777" w:rsidR="00E33C4D" w:rsidRDefault="00E33C4D">
      <w:pPr>
        <w:adjustRightInd/>
        <w:rPr>
          <w:rFonts w:ascii="ＭＳ ゴシック"/>
        </w:rPr>
      </w:pPr>
      <w:r>
        <w:rPr>
          <w:rFonts w:cs="ＭＳ ゴシック" w:hint="eastAsia"/>
        </w:rPr>
        <w:t xml:space="preserve">　　オ　</w:t>
      </w:r>
      <w:r w:rsidR="00942D95" w:rsidRPr="00942D95">
        <w:rPr>
          <w:rFonts w:cs="ＭＳ ゴシック" w:hint="eastAsia"/>
        </w:rPr>
        <w:t>キャリアプランを考える</w:t>
      </w:r>
    </w:p>
    <w:p w14:paraId="06B3A21D" w14:textId="77777777" w:rsidR="00E33C4D" w:rsidRPr="008D5661" w:rsidRDefault="00E33C4D">
      <w:pPr>
        <w:adjustRightInd/>
        <w:rPr>
          <w:rFonts w:ascii="ＭＳ ゴシック"/>
        </w:rPr>
      </w:pPr>
      <w:r>
        <w:rPr>
          <w:rFonts w:cs="ＭＳ ゴシック" w:hint="eastAsia"/>
        </w:rPr>
        <w:t xml:space="preserve">　</w:t>
      </w:r>
      <w:r>
        <w:t xml:space="preserve">  </w:t>
      </w:r>
      <w:r>
        <w:rPr>
          <w:rFonts w:cs="ＭＳ ゴシック" w:hint="eastAsia"/>
        </w:rPr>
        <w:t xml:space="preserve">カ　</w:t>
      </w:r>
      <w:r w:rsidR="00942D95" w:rsidRPr="00942D95">
        <w:rPr>
          <w:rFonts w:cs="ＭＳ ゴシック" w:hint="eastAsia"/>
        </w:rPr>
        <w:t>夢をかなえるには？</w:t>
      </w:r>
    </w:p>
    <w:p w14:paraId="345EE1E4" w14:textId="77777777" w:rsidR="00E33C4D" w:rsidRDefault="00E33C4D">
      <w:pPr>
        <w:adjustRightInd/>
        <w:rPr>
          <w:rFonts w:ascii="ＭＳ ゴシック"/>
        </w:rPr>
      </w:pPr>
      <w:r>
        <w:rPr>
          <w:rFonts w:cs="ＭＳ ゴシック" w:hint="eastAsia"/>
        </w:rPr>
        <w:t xml:space="preserve">　</w:t>
      </w:r>
      <w:r>
        <w:t xml:space="preserve">  </w:t>
      </w:r>
      <w:r w:rsidR="008D5661">
        <w:rPr>
          <w:rFonts w:hint="eastAsia"/>
        </w:rPr>
        <w:t>キ</w:t>
      </w:r>
      <w:r>
        <w:rPr>
          <w:rFonts w:cs="ＭＳ ゴシック" w:hint="eastAsia"/>
        </w:rPr>
        <w:t xml:space="preserve">　最近の就職事情</w:t>
      </w:r>
    </w:p>
    <w:p w14:paraId="3C6DE602" w14:textId="1686A9DE" w:rsidR="00730540" w:rsidRDefault="00E33C4D">
      <w:pPr>
        <w:adjustRightInd/>
        <w:rPr>
          <w:rFonts w:cs="ＭＳ ゴシック"/>
        </w:rPr>
      </w:pPr>
      <w:r>
        <w:rPr>
          <w:rFonts w:cs="ＭＳ ゴシック" w:hint="eastAsia"/>
        </w:rPr>
        <w:t>（２）講師　協会</w:t>
      </w:r>
      <w:r w:rsidR="00B11CCB">
        <w:rPr>
          <w:rFonts w:cs="ＭＳ ゴシック" w:hint="eastAsia"/>
        </w:rPr>
        <w:t>会員</w:t>
      </w:r>
      <w:r>
        <w:rPr>
          <w:rFonts w:cs="ＭＳ ゴシック" w:hint="eastAsia"/>
        </w:rPr>
        <w:t>企業の経営者や社員をテーマにより協会が</w:t>
      </w:r>
      <w:r w:rsidR="00C145D1">
        <w:rPr>
          <w:rFonts w:cs="ＭＳ ゴシック" w:hint="eastAsia"/>
        </w:rPr>
        <w:t>選定</w:t>
      </w:r>
    </w:p>
    <w:p w14:paraId="7E439C3D" w14:textId="771D5C61" w:rsidR="00E33C4D" w:rsidRDefault="00E33C4D">
      <w:pPr>
        <w:adjustRightInd/>
        <w:rPr>
          <w:rFonts w:ascii="ＭＳ ゴシック"/>
        </w:rPr>
      </w:pPr>
      <w:r>
        <w:rPr>
          <w:rFonts w:cs="ＭＳ ゴシック" w:hint="eastAsia"/>
        </w:rPr>
        <w:t>（３）講話時間　９０分</w:t>
      </w:r>
      <w:r w:rsidR="00F80561">
        <w:rPr>
          <w:rFonts w:cs="ＭＳ ゴシック" w:hint="eastAsia"/>
        </w:rPr>
        <w:t>以内</w:t>
      </w:r>
    </w:p>
    <w:p w14:paraId="273D907E" w14:textId="77777777" w:rsidR="004F346E" w:rsidRDefault="00E33C4D">
      <w:pPr>
        <w:adjustRightInd/>
        <w:rPr>
          <w:rFonts w:ascii="ＭＳ ゴシック" w:hAnsi="ＭＳ ゴシック"/>
          <w:shd w:val="clear" w:color="auto" w:fill="FFFFFF"/>
        </w:rPr>
      </w:pPr>
      <w:r w:rsidRPr="00730540">
        <w:rPr>
          <w:rFonts w:ascii="ＭＳ ゴシック" w:hAnsi="ＭＳ ゴシック" w:cs="ＭＳ ゴシック" w:hint="eastAsia"/>
        </w:rPr>
        <w:t xml:space="preserve">（４）費用　</w:t>
      </w:r>
      <w:r w:rsidR="004F346E">
        <w:rPr>
          <w:rFonts w:ascii="ＭＳ ゴシック" w:hAnsi="ＭＳ ゴシック" w:cs="ＭＳ ゴシック" w:hint="eastAsia"/>
        </w:rPr>
        <w:t>講師派遣（</w:t>
      </w:r>
      <w:r w:rsidR="00730540" w:rsidRPr="00730540">
        <w:rPr>
          <w:rFonts w:ascii="ＭＳ ゴシック" w:hAnsi="ＭＳ ゴシック" w:hint="eastAsia"/>
          <w:shd w:val="clear" w:color="auto" w:fill="FFFFFF"/>
        </w:rPr>
        <w:t>受講</w:t>
      </w:r>
      <w:r w:rsidR="004F346E">
        <w:rPr>
          <w:rFonts w:ascii="ＭＳ ゴシック" w:hAnsi="ＭＳ ゴシック" w:hint="eastAsia"/>
          <w:shd w:val="clear" w:color="auto" w:fill="FFFFFF"/>
        </w:rPr>
        <w:t>）</w:t>
      </w:r>
      <w:r w:rsidR="00730540" w:rsidRPr="00730540">
        <w:rPr>
          <w:rFonts w:ascii="ＭＳ ゴシック" w:hAnsi="ＭＳ ゴシック" w:hint="eastAsia"/>
          <w:shd w:val="clear" w:color="auto" w:fill="FFFFFF"/>
        </w:rPr>
        <w:t>は無料ですが、オンライン授業の場合、データ通信料等は</w:t>
      </w:r>
    </w:p>
    <w:p w14:paraId="02CDD683" w14:textId="718F730C" w:rsidR="00E33C4D" w:rsidRPr="00730540" w:rsidRDefault="00730540" w:rsidP="004F346E">
      <w:pPr>
        <w:adjustRightInd/>
        <w:ind w:firstLineChars="600" w:firstLine="1409"/>
        <w:rPr>
          <w:rFonts w:ascii="ＭＳ ゴシック" w:hAnsi="ＭＳ ゴシック"/>
        </w:rPr>
      </w:pPr>
      <w:r w:rsidRPr="00730540">
        <w:rPr>
          <w:rFonts w:ascii="ＭＳ ゴシック" w:hAnsi="ＭＳ ゴシック" w:hint="eastAsia"/>
          <w:shd w:val="clear" w:color="auto" w:fill="FFFFFF"/>
        </w:rPr>
        <w:t>受講者負担</w:t>
      </w:r>
    </w:p>
    <w:p w14:paraId="2DAB06EE" w14:textId="77777777" w:rsidR="00E33C4D" w:rsidRDefault="00E33C4D">
      <w:pPr>
        <w:adjustRightInd/>
        <w:rPr>
          <w:rFonts w:ascii="ＭＳ ゴシック"/>
        </w:rPr>
      </w:pPr>
      <w:r>
        <w:rPr>
          <w:rFonts w:cs="ＭＳ ゴシック" w:hint="eastAsia"/>
        </w:rPr>
        <w:t>（５）申込み方法</w:t>
      </w:r>
    </w:p>
    <w:p w14:paraId="153599CE" w14:textId="5651C858" w:rsidR="00E33C4D" w:rsidRDefault="00F80561">
      <w:pPr>
        <w:adjustRightInd/>
        <w:rPr>
          <w:rFonts w:cs="ＭＳ ゴシック"/>
        </w:rPr>
      </w:pPr>
      <w:r>
        <w:rPr>
          <w:rFonts w:cs="ＭＳ ゴシック" w:hint="eastAsia"/>
        </w:rPr>
        <w:t xml:space="preserve">　　ア　別添「出前</w:t>
      </w:r>
      <w:r w:rsidR="00C145D1">
        <w:rPr>
          <w:rFonts w:cs="ＭＳ ゴシック" w:hint="eastAsia"/>
        </w:rPr>
        <w:t>・オンライン</w:t>
      </w:r>
      <w:r>
        <w:rPr>
          <w:rFonts w:cs="ＭＳ ゴシック" w:hint="eastAsia"/>
        </w:rPr>
        <w:t>授業」申込書（別紙</w:t>
      </w:r>
      <w:r w:rsidR="00E33C4D">
        <w:rPr>
          <w:rFonts w:cs="ＭＳ ゴシック" w:hint="eastAsia"/>
        </w:rPr>
        <w:t>）を直接協会に送付</w:t>
      </w:r>
      <w:r w:rsidR="00763E00">
        <w:rPr>
          <w:rFonts w:cs="ＭＳ ゴシック" w:hint="eastAsia"/>
        </w:rPr>
        <w:t>く</w:t>
      </w:r>
      <w:r w:rsidR="00E33C4D">
        <w:rPr>
          <w:rFonts w:cs="ＭＳ ゴシック" w:hint="eastAsia"/>
        </w:rPr>
        <w:t>ださい</w:t>
      </w:r>
      <w:r w:rsidR="00171D1E">
        <w:rPr>
          <w:rFonts w:cs="ＭＳ ゴシック" w:hint="eastAsia"/>
        </w:rPr>
        <w:t>。</w:t>
      </w:r>
    </w:p>
    <w:p w14:paraId="445A26F0" w14:textId="77777777" w:rsidR="00C23039" w:rsidRPr="00C23039" w:rsidRDefault="00C23039" w:rsidP="00C23039">
      <w:pPr>
        <w:numPr>
          <w:ilvl w:val="0"/>
          <w:numId w:val="1"/>
        </w:numPr>
        <w:adjustRightInd/>
        <w:rPr>
          <w:rFonts w:ascii="ＭＳ ゴシック"/>
        </w:rPr>
      </w:pPr>
      <w:r>
        <w:rPr>
          <w:rFonts w:cs="ＭＳ ゴシック" w:hint="eastAsia"/>
        </w:rPr>
        <w:t>電話（</w:t>
      </w:r>
      <w:r>
        <w:rPr>
          <w:rFonts w:cs="ＭＳ ゴシック"/>
        </w:rPr>
        <w:t>096-352-0419</w:t>
      </w:r>
      <w:r>
        <w:rPr>
          <w:rFonts w:cs="ＭＳ ゴシック" w:hint="eastAsia"/>
        </w:rPr>
        <w:t>）やメール（</w:t>
      </w:r>
      <w:r>
        <w:rPr>
          <w:rFonts w:cs="ＭＳ ゴシック"/>
        </w:rPr>
        <w:t>jimukyoku@kumamotokeikyo.jp</w:t>
      </w:r>
      <w:r>
        <w:rPr>
          <w:rFonts w:cs="ＭＳ ゴシック" w:hint="eastAsia"/>
        </w:rPr>
        <w:t>）にて連絡いただければ様式をデータでお送りいたします。</w:t>
      </w:r>
    </w:p>
    <w:p w14:paraId="51949A61" w14:textId="686F356A" w:rsidR="00E33C4D" w:rsidRDefault="00E33C4D">
      <w:pPr>
        <w:adjustRightInd/>
      </w:pPr>
      <w:r>
        <w:rPr>
          <w:rFonts w:cs="ＭＳ ゴシック" w:hint="eastAsia"/>
        </w:rPr>
        <w:t xml:space="preserve">　　イ　</w:t>
      </w:r>
      <w:r w:rsidR="00C23039">
        <w:rPr>
          <w:rFonts w:cs="ＭＳ ゴシック" w:hint="eastAsia"/>
        </w:rPr>
        <w:t>お</w:t>
      </w:r>
      <w:r>
        <w:rPr>
          <w:rFonts w:cs="ＭＳ ゴシック" w:hint="eastAsia"/>
        </w:rPr>
        <w:t>申込み後</w:t>
      </w:r>
      <w:r w:rsidR="004F346E">
        <w:rPr>
          <w:rFonts w:cs="ＭＳ ゴシック" w:hint="eastAsia"/>
        </w:rPr>
        <w:t>の</w:t>
      </w:r>
      <w:r>
        <w:rPr>
          <w:rFonts w:cs="ＭＳ ゴシック" w:hint="eastAsia"/>
        </w:rPr>
        <w:t>連絡調整などは協会が直接行います</w:t>
      </w:r>
      <w:r w:rsidR="00171D1E">
        <w:rPr>
          <w:rFonts w:cs="ＭＳ ゴシック" w:hint="eastAsia"/>
        </w:rPr>
        <w:t>。</w:t>
      </w:r>
    </w:p>
    <w:p w14:paraId="4CF3693C" w14:textId="4DE689ED" w:rsidR="00FA48D3" w:rsidRDefault="00FA48D3">
      <w:pPr>
        <w:adjustRightInd/>
        <w:rPr>
          <w:rFonts w:ascii="ＭＳ ゴシック"/>
        </w:rPr>
      </w:pPr>
      <w:r>
        <w:rPr>
          <w:rFonts w:cs="ＭＳ ゴシック" w:hint="eastAsia"/>
        </w:rPr>
        <w:t xml:space="preserve">　　ウ　</w:t>
      </w:r>
      <w:r w:rsidR="004F346E">
        <w:rPr>
          <w:rFonts w:cs="ＭＳ ゴシック" w:hint="eastAsia"/>
        </w:rPr>
        <w:t>但し</w:t>
      </w:r>
      <w:r>
        <w:rPr>
          <w:rFonts w:cs="ＭＳ ゴシック" w:hint="eastAsia"/>
        </w:rPr>
        <w:t>調整が付かず、ご希望にお応えできない可能性</w:t>
      </w:r>
      <w:r w:rsidR="004F346E">
        <w:rPr>
          <w:rFonts w:cs="ＭＳ ゴシック" w:hint="eastAsia"/>
        </w:rPr>
        <w:t>も</w:t>
      </w:r>
      <w:r>
        <w:rPr>
          <w:rFonts w:cs="ＭＳ ゴシック" w:hint="eastAsia"/>
        </w:rPr>
        <w:t>ありますのでご容赦ください</w:t>
      </w:r>
      <w:r w:rsidR="00171D1E">
        <w:rPr>
          <w:rFonts w:cs="ＭＳ ゴシック" w:hint="eastAsia"/>
        </w:rPr>
        <w:t>。</w:t>
      </w:r>
    </w:p>
    <w:sectPr w:rsidR="00FA48D3" w:rsidSect="00C145D1">
      <w:type w:val="continuous"/>
      <w:pgSz w:w="11906" w:h="16838" w:code="9"/>
      <w:pgMar w:top="1418" w:right="1021" w:bottom="1247" w:left="1021" w:header="720" w:footer="720" w:gutter="0"/>
      <w:pgNumType w:start="1"/>
      <w:cols w:space="720"/>
      <w:noEndnote/>
      <w:docGrid w:type="linesAndChars" w:linePitch="545" w:charSpace="-10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730832" w14:textId="77777777" w:rsidR="00A00C17" w:rsidRDefault="00A00C17">
      <w:r>
        <w:separator/>
      </w:r>
    </w:p>
  </w:endnote>
  <w:endnote w:type="continuationSeparator" w:id="0">
    <w:p w14:paraId="6602404F" w14:textId="77777777" w:rsidR="00A00C17" w:rsidRDefault="00A00C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37A4CE" w14:textId="77777777" w:rsidR="00A00C17" w:rsidRDefault="00A00C17">
      <w:r>
        <w:rPr>
          <w:rFonts w:ascii="ＭＳ ゴシック"/>
          <w:color w:val="auto"/>
          <w:sz w:val="2"/>
          <w:szCs w:val="2"/>
        </w:rPr>
        <w:continuationSeparator/>
      </w:r>
    </w:p>
  </w:footnote>
  <w:footnote w:type="continuationSeparator" w:id="0">
    <w:p w14:paraId="0F4F2ACA" w14:textId="77777777" w:rsidR="00A00C17" w:rsidRDefault="00A00C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914C84"/>
    <w:multiLevelType w:val="hybridMultilevel"/>
    <w:tmpl w:val="FFFFFFFF"/>
    <w:lvl w:ilvl="0" w:tplc="0A582F78">
      <w:start w:val="5"/>
      <w:numFmt w:val="bullet"/>
      <w:lvlText w:val="※"/>
      <w:lvlJc w:val="left"/>
      <w:pPr>
        <w:ind w:left="1320" w:hanging="36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40" w:hanging="420"/>
      </w:pPr>
      <w:rPr>
        <w:rFonts w:ascii="Wingdings" w:hAnsi="Wingdings" w:hint="default"/>
      </w:rPr>
    </w:lvl>
  </w:abstractNum>
  <w:num w:numId="1" w16cid:durableId="13024920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bordersDoNotSurroundHeader/>
  <w:bordersDoNotSurroundFooter/>
  <w:proofState w:spelling="clean" w:grammar="dirty"/>
  <w:revisionView w:inkAnnotations="0"/>
  <w:defaultTabStop w:val="720"/>
  <w:doNotHyphenateCaps/>
  <w:drawingGridHorizontalSpacing w:val="235"/>
  <w:drawingGridVerticalSpacing w:val="545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C4D"/>
    <w:rsid w:val="000271BF"/>
    <w:rsid w:val="00061E83"/>
    <w:rsid w:val="000626DC"/>
    <w:rsid w:val="00067A99"/>
    <w:rsid w:val="000956DD"/>
    <w:rsid w:val="000D5712"/>
    <w:rsid w:val="00130055"/>
    <w:rsid w:val="00171D1E"/>
    <w:rsid w:val="00175850"/>
    <w:rsid w:val="001C648D"/>
    <w:rsid w:val="002E77EE"/>
    <w:rsid w:val="002F11AF"/>
    <w:rsid w:val="00301082"/>
    <w:rsid w:val="00362691"/>
    <w:rsid w:val="003F39AF"/>
    <w:rsid w:val="00481838"/>
    <w:rsid w:val="004D08F1"/>
    <w:rsid w:val="004F346E"/>
    <w:rsid w:val="00517FF1"/>
    <w:rsid w:val="00544D2F"/>
    <w:rsid w:val="005F4634"/>
    <w:rsid w:val="005F71A1"/>
    <w:rsid w:val="00683457"/>
    <w:rsid w:val="006B411E"/>
    <w:rsid w:val="006E32FB"/>
    <w:rsid w:val="006F1AE7"/>
    <w:rsid w:val="00720D3A"/>
    <w:rsid w:val="00730540"/>
    <w:rsid w:val="00763E00"/>
    <w:rsid w:val="00780BA9"/>
    <w:rsid w:val="00804EFE"/>
    <w:rsid w:val="00851588"/>
    <w:rsid w:val="008C4038"/>
    <w:rsid w:val="008D5661"/>
    <w:rsid w:val="00942D95"/>
    <w:rsid w:val="00975087"/>
    <w:rsid w:val="009B2D05"/>
    <w:rsid w:val="009B473C"/>
    <w:rsid w:val="00A00C17"/>
    <w:rsid w:val="00A06EBE"/>
    <w:rsid w:val="00AA4E8A"/>
    <w:rsid w:val="00AB2D24"/>
    <w:rsid w:val="00AB2FAA"/>
    <w:rsid w:val="00AB4748"/>
    <w:rsid w:val="00B11CCB"/>
    <w:rsid w:val="00B60B83"/>
    <w:rsid w:val="00BF0427"/>
    <w:rsid w:val="00C021F9"/>
    <w:rsid w:val="00C145D1"/>
    <w:rsid w:val="00C23039"/>
    <w:rsid w:val="00C41246"/>
    <w:rsid w:val="00C475EC"/>
    <w:rsid w:val="00C50F5B"/>
    <w:rsid w:val="00D72BE9"/>
    <w:rsid w:val="00E33C4D"/>
    <w:rsid w:val="00E66D12"/>
    <w:rsid w:val="00ED50C4"/>
    <w:rsid w:val="00F372A4"/>
    <w:rsid w:val="00F80561"/>
    <w:rsid w:val="00F960EA"/>
    <w:rsid w:val="00FA48D3"/>
    <w:rsid w:val="00FE14EF"/>
    <w:rsid w:val="00FF6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29912CD"/>
  <w14:defaultImageDpi w14:val="0"/>
  <w15:docId w15:val="{14768408-75B8-47DE-B609-4EA3AD79B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semiHidden="1" w:uiPriority="0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locked="1" w:uiPriority="0" w:qFormat="1"/>
    <w:lsdException w:name="Default Paragraph Font" w:locked="1" w:uiPriority="0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locked="1" w:uiPriority="0" w:qFormat="1"/>
    <w:lsdException w:name="Strong" w:locked="1" w:uiPriority="0" w:qFormat="1"/>
    <w:lsdException w:name="Emphasis" w:locked="1" w:uiPriority="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utoSpaceDE w:val="0"/>
      <w:autoSpaceDN w:val="0"/>
      <w:adjustRightInd w:val="0"/>
      <w:textAlignment w:val="baseline"/>
    </w:pPr>
    <w:rPr>
      <w:rFonts w:eastAsia="ＭＳ ゴシック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E33C4D"/>
    <w:rPr>
      <w:rFonts w:ascii="Arial" w:hAnsi="Arial" w:cs="Arial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locked/>
    <w:rPr>
      <w:rFonts w:ascii="Arial" w:eastAsia="ＭＳ ゴシック" w:hAnsi="Arial" w:cs="Arial"/>
      <w:color w:val="000000"/>
      <w:kern w:val="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C648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locked/>
    <w:rsid w:val="001C648D"/>
    <w:rPr>
      <w:rFonts w:eastAsia="ＭＳ ゴシック" w:cs="Times New Roman"/>
      <w:color w:val="000000"/>
      <w:kern w:val="0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1C648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locked/>
    <w:rsid w:val="001C648D"/>
    <w:rPr>
      <w:rFonts w:eastAsia="ＭＳ ゴシック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90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大学や高校に派遣する「出前授業」実施要項</vt:lpstr>
    </vt:vector>
  </TitlesOfParts>
  <Company>熊本県</Company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大学や高校に派遣する「出前授業」実施要項</dc:title>
  <dc:subject/>
  <dc:creator>情報企画課</dc:creator>
  <cp:keywords/>
  <dc:description/>
  <cp:lastModifiedBy>kei murashima</cp:lastModifiedBy>
  <cp:revision>3</cp:revision>
  <cp:lastPrinted>2020-03-16T02:49:00Z</cp:lastPrinted>
  <dcterms:created xsi:type="dcterms:W3CDTF">2026-03-23T04:58:00Z</dcterms:created>
  <dcterms:modified xsi:type="dcterms:W3CDTF">2026-03-24T00:25:00Z</dcterms:modified>
</cp:coreProperties>
</file>